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09A" w:rsidRPr="003B52E1" w:rsidRDefault="0092209A" w:rsidP="0092209A">
      <w:pPr>
        <w:jc w:val="center"/>
        <w:rPr>
          <w:rFonts w:asciiTheme="minorHAnsi" w:hAnsiTheme="minorHAnsi" w:cstheme="minorBidi"/>
          <w:b/>
          <w:sz w:val="28"/>
          <w:szCs w:val="28"/>
          <w:u w:val="single"/>
        </w:rPr>
      </w:pPr>
      <w:r w:rsidRPr="003B52E1">
        <w:rPr>
          <w:rFonts w:asciiTheme="minorHAnsi" w:hAnsiTheme="minorHAnsi" w:cstheme="minorBidi"/>
          <w:b/>
          <w:sz w:val="28"/>
          <w:szCs w:val="28"/>
          <w:u w:val="single"/>
        </w:rPr>
        <w:t>Annexe 2</w:t>
      </w:r>
      <w:bookmarkStart w:id="0" w:name="_GoBack"/>
      <w:bookmarkEnd w:id="0"/>
    </w:p>
    <w:p w:rsidR="0092209A" w:rsidRPr="003B52E1" w:rsidRDefault="0092209A" w:rsidP="0092209A">
      <w:pPr>
        <w:jc w:val="center"/>
        <w:rPr>
          <w:rFonts w:asciiTheme="minorHAnsi" w:hAnsiTheme="minorHAnsi" w:cstheme="minorBidi"/>
          <w:b/>
          <w:sz w:val="48"/>
          <w:szCs w:val="48"/>
        </w:rPr>
      </w:pPr>
      <w:r w:rsidRPr="003B52E1">
        <w:rPr>
          <w:rFonts w:asciiTheme="minorHAnsi" w:hAnsiTheme="minorHAnsi" w:cstheme="minorBidi"/>
          <w:b/>
          <w:sz w:val="48"/>
          <w:szCs w:val="48"/>
        </w:rPr>
        <w:t>Fiche descriptive de poste</w:t>
      </w:r>
      <w:r w:rsidR="00704102" w:rsidRPr="003B52E1">
        <w:rPr>
          <w:rFonts w:asciiTheme="minorHAnsi" w:hAnsiTheme="minorHAnsi" w:cstheme="minorBidi"/>
          <w:b/>
          <w:sz w:val="48"/>
          <w:szCs w:val="48"/>
        </w:rPr>
        <w:br/>
      </w:r>
      <w:r w:rsidR="00704102" w:rsidRPr="003B52E1">
        <w:rPr>
          <w:rFonts w:asciiTheme="minorHAnsi" w:hAnsiTheme="minorHAnsi" w:cstheme="minorBidi"/>
          <w:b/>
          <w:bCs/>
          <w:sz w:val="28"/>
          <w:szCs w:val="28"/>
        </w:rPr>
        <w:t>(Entreprise)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7371"/>
      </w:tblGrid>
      <w:tr w:rsidR="0092209A" w:rsidRPr="003B52E1" w:rsidTr="00592DF7">
        <w:trPr>
          <w:trHeight w:val="86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9A" w:rsidRPr="003B52E1" w:rsidRDefault="0092209A" w:rsidP="00F85E69">
            <w:pPr>
              <w:spacing w:after="0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3B52E1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Intitulé du poste</w:t>
            </w:r>
            <w:r w:rsidR="00634C03" w:rsidRPr="003B52E1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 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9A" w:rsidRPr="003B52E1" w:rsidRDefault="0092209A" w:rsidP="000E7854">
            <w:pPr>
              <w:spacing w:after="0"/>
              <w:rPr>
                <w:rFonts w:asciiTheme="minorHAnsi" w:hAnsiTheme="minorHAnsi" w:cstheme="minorBidi"/>
              </w:rPr>
            </w:pPr>
          </w:p>
        </w:tc>
      </w:tr>
      <w:tr w:rsidR="0092209A" w:rsidRPr="003B52E1" w:rsidTr="00592DF7">
        <w:trPr>
          <w:trHeight w:val="82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9A" w:rsidRPr="003B52E1" w:rsidRDefault="0092209A" w:rsidP="00F85E69">
            <w:pPr>
              <w:spacing w:after="0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3B52E1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Localisation du poste</w:t>
            </w:r>
            <w:r w:rsidR="00634C03" w:rsidRPr="003B52E1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 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9A" w:rsidRPr="003B52E1" w:rsidRDefault="0092209A" w:rsidP="000E7854">
            <w:pPr>
              <w:spacing w:after="0"/>
              <w:rPr>
                <w:rFonts w:asciiTheme="minorHAnsi" w:hAnsiTheme="minorHAnsi" w:cstheme="minorBidi"/>
              </w:rPr>
            </w:pPr>
          </w:p>
        </w:tc>
      </w:tr>
      <w:tr w:rsidR="0092209A" w:rsidRPr="003B52E1" w:rsidTr="00592DF7">
        <w:trPr>
          <w:trHeight w:val="8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9A" w:rsidRPr="003B52E1" w:rsidRDefault="00634C03" w:rsidP="00F85E69">
            <w:pPr>
              <w:spacing w:after="0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3B52E1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Situation hiérarchique 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9A" w:rsidRPr="003B52E1" w:rsidRDefault="0092209A" w:rsidP="000E7854">
            <w:pPr>
              <w:spacing w:after="0"/>
              <w:rPr>
                <w:rFonts w:asciiTheme="minorHAnsi" w:hAnsiTheme="minorHAnsi" w:cstheme="minorBidi"/>
              </w:rPr>
            </w:pPr>
          </w:p>
        </w:tc>
      </w:tr>
      <w:tr w:rsidR="0092209A" w:rsidRPr="003B52E1" w:rsidTr="00F85E69">
        <w:trPr>
          <w:trHeight w:val="4077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9A" w:rsidRPr="003B52E1" w:rsidRDefault="00F85E69" w:rsidP="000E7854">
            <w:pPr>
              <w:spacing w:after="0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3B52E1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Profil recherché :</w:t>
            </w:r>
          </w:p>
          <w:p w:rsidR="0092209A" w:rsidRPr="003B52E1" w:rsidRDefault="0092209A" w:rsidP="0092209A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 w:cstheme="minorBidi"/>
                <w:sz w:val="28"/>
              </w:rPr>
            </w:pPr>
            <w:r w:rsidRPr="003B52E1">
              <w:rPr>
                <w:rFonts w:asciiTheme="minorHAnsi" w:hAnsiTheme="minorHAnsi" w:cstheme="minorBidi"/>
                <w:sz w:val="28"/>
              </w:rPr>
              <w:t>Formations</w:t>
            </w:r>
          </w:p>
          <w:p w:rsidR="0092209A" w:rsidRPr="003B52E1" w:rsidRDefault="0092209A" w:rsidP="0092209A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 w:cstheme="minorBidi"/>
                <w:sz w:val="28"/>
              </w:rPr>
            </w:pPr>
            <w:r w:rsidRPr="003B52E1">
              <w:rPr>
                <w:rFonts w:asciiTheme="minorHAnsi" w:hAnsiTheme="minorHAnsi" w:cstheme="minorBidi"/>
                <w:sz w:val="28"/>
              </w:rPr>
              <w:t>Expériences </w:t>
            </w:r>
          </w:p>
          <w:p w:rsidR="0092209A" w:rsidRPr="003B52E1" w:rsidRDefault="0092209A" w:rsidP="00592DF7">
            <w:pPr>
              <w:numPr>
                <w:ilvl w:val="0"/>
                <w:numId w:val="1"/>
              </w:numPr>
              <w:spacing w:after="1080" w:line="360" w:lineRule="auto"/>
              <w:ind w:left="714" w:hanging="357"/>
              <w:rPr>
                <w:rFonts w:asciiTheme="minorHAnsi" w:hAnsiTheme="minorHAnsi" w:cstheme="minorBidi"/>
                <w:sz w:val="28"/>
              </w:rPr>
            </w:pPr>
            <w:r w:rsidRPr="003B52E1">
              <w:rPr>
                <w:rFonts w:asciiTheme="minorHAnsi" w:hAnsiTheme="minorHAnsi" w:cstheme="minorBidi"/>
                <w:sz w:val="28"/>
              </w:rPr>
              <w:t>Pratique des langues</w:t>
            </w:r>
          </w:p>
          <w:p w:rsidR="00592DF7" w:rsidRPr="003B52E1" w:rsidRDefault="00592DF7" w:rsidP="00592DF7">
            <w:pPr>
              <w:spacing w:after="0" w:line="240" w:lineRule="auto"/>
              <w:jc w:val="both"/>
              <w:rPr>
                <w:rFonts w:asciiTheme="minorHAnsi" w:hAnsiTheme="minorHAnsi" w:cstheme="minorBidi"/>
                <w:sz w:val="28"/>
              </w:rPr>
            </w:pPr>
            <w:r w:rsidRPr="003B52E1">
              <w:rPr>
                <w:rFonts w:asciiTheme="minorHAnsi" w:hAnsiTheme="minorHAnsi" w:cstheme="minorBidi"/>
                <w:b/>
                <w:bCs/>
                <w:i/>
                <w:iCs/>
                <w:color w:val="FF0000"/>
                <w:szCs w:val="18"/>
                <w:u w:val="single"/>
              </w:rPr>
              <w:t>N.B.</w:t>
            </w:r>
            <w:r w:rsidRPr="003B52E1">
              <w:rPr>
                <w:rFonts w:asciiTheme="minorHAnsi" w:hAnsiTheme="minorHAnsi" w:cstheme="minorBidi"/>
                <w:b/>
                <w:bCs/>
                <w:i/>
                <w:iCs/>
                <w:color w:val="FF0000"/>
                <w:szCs w:val="18"/>
              </w:rPr>
              <w:t> :</w:t>
            </w:r>
            <w:r w:rsidRPr="003B52E1">
              <w:rPr>
                <w:rFonts w:asciiTheme="minorHAnsi" w:hAnsiTheme="minorHAnsi" w:cstheme="minorBidi"/>
                <w:i/>
                <w:iCs/>
                <w:color w:val="FF0000"/>
                <w:szCs w:val="18"/>
              </w:rPr>
              <w:t xml:space="preserve"> Pour les exigences du profil recherché, formations, expériences et pratique de langues exigées par l’employeur pour le poste, le dossier du candidat au poste doit présenter les références professionnelles correspondantes : diplômes, attestations de travail et certificats de validation du niveau de langue requis</w:t>
            </w:r>
            <w:r w:rsidR="003B52E1" w:rsidRPr="003B52E1">
              <w:rPr>
                <w:rFonts w:asciiTheme="minorHAnsi" w:hAnsiTheme="minorHAnsi" w:cstheme="minorBidi"/>
                <w:color w:val="FF0000"/>
                <w:szCs w:val="18"/>
              </w:rPr>
              <w:t>…</w:t>
            </w:r>
          </w:p>
        </w:tc>
      </w:tr>
      <w:tr w:rsidR="0092209A" w:rsidRPr="003B52E1" w:rsidTr="00F85E69">
        <w:trPr>
          <w:trHeight w:val="4077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9A" w:rsidRPr="003B52E1" w:rsidRDefault="00F85E69" w:rsidP="000E7854">
            <w:pPr>
              <w:spacing w:after="0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3B52E1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Missions du poste :</w:t>
            </w:r>
          </w:p>
          <w:p w:rsidR="0092209A" w:rsidRPr="003B52E1" w:rsidRDefault="0092209A" w:rsidP="000E7854">
            <w:pPr>
              <w:spacing w:after="0"/>
              <w:rPr>
                <w:rFonts w:asciiTheme="minorHAnsi" w:hAnsiTheme="minorHAnsi" w:cstheme="minorBidi"/>
              </w:rPr>
            </w:pPr>
          </w:p>
        </w:tc>
      </w:tr>
      <w:tr w:rsidR="0092209A" w:rsidRPr="003B52E1" w:rsidTr="00463C67">
        <w:trPr>
          <w:trHeight w:val="8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9A" w:rsidRPr="003B52E1" w:rsidRDefault="003B52E1" w:rsidP="00F85E69">
            <w:pPr>
              <w:spacing w:after="0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3B52E1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Salaire (net/mois)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9A" w:rsidRPr="003B52E1" w:rsidRDefault="0092209A" w:rsidP="000E7854">
            <w:pPr>
              <w:spacing w:after="0"/>
              <w:rPr>
                <w:rFonts w:asciiTheme="minorHAnsi" w:hAnsiTheme="minorHAnsi" w:cstheme="minorBidi"/>
              </w:rPr>
            </w:pPr>
          </w:p>
        </w:tc>
      </w:tr>
      <w:tr w:rsidR="003B52E1" w:rsidRPr="003B52E1" w:rsidTr="00463C67">
        <w:trPr>
          <w:trHeight w:val="8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E1" w:rsidRPr="003B52E1" w:rsidRDefault="003B52E1" w:rsidP="00F85E69">
            <w:pPr>
              <w:spacing w:after="0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3B52E1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Prime et/ ou avantage en nature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E1" w:rsidRPr="003B52E1" w:rsidRDefault="003B52E1" w:rsidP="000E7854">
            <w:pPr>
              <w:spacing w:after="0"/>
              <w:rPr>
                <w:rFonts w:asciiTheme="minorHAnsi" w:hAnsiTheme="minorHAnsi" w:cstheme="minorBidi"/>
              </w:rPr>
            </w:pPr>
          </w:p>
        </w:tc>
      </w:tr>
      <w:tr w:rsidR="00A1065B" w:rsidRPr="003B52E1" w:rsidTr="00463C67">
        <w:trPr>
          <w:trHeight w:val="97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5B" w:rsidRPr="003B52E1" w:rsidRDefault="00A1065B" w:rsidP="00FC52AB">
            <w:pPr>
              <w:spacing w:after="0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3B52E1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Type de contrat :</w:t>
            </w:r>
          </w:p>
          <w:p w:rsidR="00A1065B" w:rsidRPr="003B52E1" w:rsidRDefault="00A1065B" w:rsidP="00FC52AB">
            <w:pPr>
              <w:spacing w:after="0"/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3B52E1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(CDD-CDI)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5B" w:rsidRPr="003B52E1" w:rsidRDefault="00A1065B" w:rsidP="00FC52AB">
            <w:pPr>
              <w:spacing w:after="0"/>
              <w:rPr>
                <w:rFonts w:asciiTheme="minorHAnsi" w:hAnsiTheme="minorHAnsi" w:cstheme="minorBidi"/>
                <w:i/>
                <w:iCs/>
                <w:color w:val="FF0000"/>
                <w:szCs w:val="18"/>
              </w:rPr>
            </w:pPr>
          </w:p>
          <w:p w:rsidR="00A1065B" w:rsidRPr="003B52E1" w:rsidRDefault="00A1065B" w:rsidP="00FC52AB">
            <w:pPr>
              <w:spacing w:after="0"/>
              <w:rPr>
                <w:rFonts w:asciiTheme="minorHAnsi" w:hAnsiTheme="minorHAnsi" w:cstheme="minorBidi"/>
                <w:i/>
                <w:iCs/>
                <w:color w:val="FF0000"/>
                <w:szCs w:val="18"/>
              </w:rPr>
            </w:pPr>
            <w:r w:rsidRPr="003B52E1">
              <w:rPr>
                <w:rFonts w:asciiTheme="minorHAnsi" w:hAnsiTheme="minorHAnsi" w:cstheme="minorBidi"/>
                <w:i/>
                <w:iCs/>
                <w:color w:val="FF0000"/>
                <w:szCs w:val="18"/>
              </w:rPr>
              <w:t>Si CDD, préciser la durée</w:t>
            </w:r>
          </w:p>
        </w:tc>
      </w:tr>
    </w:tbl>
    <w:p w:rsidR="00184F2A" w:rsidRPr="003B52E1" w:rsidRDefault="00184F2A">
      <w:pPr>
        <w:rPr>
          <w:rFonts w:asciiTheme="minorHAnsi" w:hAnsiTheme="minorHAnsi" w:cstheme="minorBidi"/>
        </w:rPr>
      </w:pPr>
    </w:p>
    <w:sectPr w:rsidR="00184F2A" w:rsidRPr="003B52E1" w:rsidSect="00F85E69">
      <w:pgSz w:w="11906" w:h="16838"/>
      <w:pgMar w:top="567" w:right="567" w:bottom="567" w:left="56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B87" w:rsidRDefault="00EA1B87" w:rsidP="0092209A">
      <w:pPr>
        <w:spacing w:after="0" w:line="240" w:lineRule="auto"/>
      </w:pPr>
      <w:r>
        <w:separator/>
      </w:r>
    </w:p>
  </w:endnote>
  <w:endnote w:type="continuationSeparator" w:id="0">
    <w:p w:rsidR="00EA1B87" w:rsidRDefault="00EA1B87" w:rsidP="00922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B87" w:rsidRDefault="00EA1B87" w:rsidP="0092209A">
      <w:pPr>
        <w:spacing w:after="0" w:line="240" w:lineRule="auto"/>
      </w:pPr>
      <w:r>
        <w:separator/>
      </w:r>
    </w:p>
  </w:footnote>
  <w:footnote w:type="continuationSeparator" w:id="0">
    <w:p w:rsidR="00EA1B87" w:rsidRDefault="00EA1B87" w:rsidP="00922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BAA"/>
    <w:multiLevelType w:val="hybridMultilevel"/>
    <w:tmpl w:val="71A4146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9A"/>
    <w:rsid w:val="000C484D"/>
    <w:rsid w:val="00184F2A"/>
    <w:rsid w:val="003A34AB"/>
    <w:rsid w:val="003B52E1"/>
    <w:rsid w:val="00463C67"/>
    <w:rsid w:val="00592DF7"/>
    <w:rsid w:val="00634C03"/>
    <w:rsid w:val="006D4565"/>
    <w:rsid w:val="00704102"/>
    <w:rsid w:val="0092209A"/>
    <w:rsid w:val="00A1065B"/>
    <w:rsid w:val="00D00303"/>
    <w:rsid w:val="00E36387"/>
    <w:rsid w:val="00EA1B87"/>
    <w:rsid w:val="00F8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09A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22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209A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922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209A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09A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22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209A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922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209A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IDAHMAD</cp:lastModifiedBy>
  <cp:revision>2</cp:revision>
  <cp:lastPrinted>2020-09-21T14:29:00Z</cp:lastPrinted>
  <dcterms:created xsi:type="dcterms:W3CDTF">2024-04-23T12:05:00Z</dcterms:created>
  <dcterms:modified xsi:type="dcterms:W3CDTF">2024-04-23T12:05:00Z</dcterms:modified>
</cp:coreProperties>
</file>